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D1EFB" w14:textId="4C0B6CFA" w:rsidR="00F07442" w:rsidRDefault="00F07442" w:rsidP="0052617D">
      <w:pPr>
        <w:pStyle w:val="Lijstalinea"/>
        <w:rPr>
          <w:rFonts w:ascii="Arial" w:hAnsi="Arial" w:cs="Arial"/>
          <w:b/>
          <w:sz w:val="20"/>
          <w:szCs w:val="20"/>
        </w:rPr>
      </w:pPr>
    </w:p>
    <w:p w14:paraId="26EAB671" w14:textId="62F68E52" w:rsidR="00584DE7" w:rsidRPr="006421D9" w:rsidRDefault="00C276E4" w:rsidP="00584DE7">
      <w:pPr>
        <w:jc w:val="center"/>
        <w:rPr>
          <w:rFonts w:ascii="Arial" w:hAnsi="Arial"/>
          <w:b/>
          <w:sz w:val="36"/>
          <w:szCs w:val="20"/>
          <w:lang w:val="fr-FR"/>
        </w:rPr>
      </w:pPr>
      <w:r w:rsidRPr="006421D9">
        <w:rPr>
          <w:rFonts w:ascii="Arial" w:hAnsi="Arial"/>
          <w:b/>
          <w:sz w:val="36"/>
          <w:szCs w:val="20"/>
          <w:lang w:val="fr-FR"/>
        </w:rPr>
        <w:t>IMPOSSIBILITÉ DE TÉLÉTRAVAILLER</w:t>
      </w:r>
    </w:p>
    <w:p w14:paraId="52B9236E" w14:textId="77777777" w:rsidR="00450B1F" w:rsidRPr="006421D9" w:rsidRDefault="00450B1F" w:rsidP="00584DE7">
      <w:pPr>
        <w:jc w:val="center"/>
        <w:rPr>
          <w:rFonts w:ascii="Arial" w:hAnsi="Arial"/>
          <w:b/>
          <w:sz w:val="36"/>
          <w:szCs w:val="20"/>
          <w:lang w:val="fr-FR"/>
        </w:rPr>
      </w:pPr>
    </w:p>
    <w:p w14:paraId="15F6049D" w14:textId="3D7D1078" w:rsidR="00450B1F" w:rsidRPr="006421D9" w:rsidRDefault="00C276E4" w:rsidP="00584DE7">
      <w:pPr>
        <w:jc w:val="center"/>
        <w:rPr>
          <w:rFonts w:ascii="Arial" w:hAnsi="Arial"/>
          <w:b/>
          <w:sz w:val="36"/>
          <w:szCs w:val="20"/>
          <w:lang w:val="fr-FR"/>
        </w:rPr>
      </w:pPr>
      <w:r w:rsidRPr="006421D9">
        <w:rPr>
          <w:rFonts w:ascii="Arial" w:hAnsi="Arial"/>
          <w:b/>
          <w:sz w:val="36"/>
          <w:szCs w:val="20"/>
          <w:lang w:val="fr-FR"/>
        </w:rPr>
        <w:t>DÉCLARATION</w:t>
      </w:r>
    </w:p>
    <w:p w14:paraId="01495BE6" w14:textId="77777777" w:rsidR="009267CF" w:rsidRPr="006421D9" w:rsidRDefault="009267CF" w:rsidP="00584DE7">
      <w:pPr>
        <w:jc w:val="center"/>
        <w:rPr>
          <w:rFonts w:ascii="Arial" w:hAnsi="Arial"/>
          <w:b/>
          <w:sz w:val="36"/>
          <w:szCs w:val="20"/>
          <w:lang w:val="fr-FR"/>
        </w:rPr>
      </w:pPr>
    </w:p>
    <w:p w14:paraId="6A61EE72" w14:textId="16BF3901" w:rsidR="00584DE7" w:rsidRPr="006421D9" w:rsidRDefault="00213C10" w:rsidP="00584DE7">
      <w:pPr>
        <w:jc w:val="center"/>
        <w:rPr>
          <w:rFonts w:ascii="Arial" w:hAnsi="Arial"/>
          <w:b/>
          <w:sz w:val="20"/>
          <w:szCs w:val="20"/>
          <w:u w:val="single"/>
          <w:lang w:val="fr-FR"/>
        </w:rPr>
      </w:pPr>
      <w:r w:rsidRPr="006421D9">
        <w:rPr>
          <w:rFonts w:ascii="Arial" w:hAnsi="Arial"/>
          <w:b/>
          <w:lang w:val="fr-FR"/>
        </w:rPr>
        <w:t xml:space="preserve"> </w:t>
      </w:r>
      <w:r w:rsidRPr="006421D9">
        <w:rPr>
          <w:rFonts w:ascii="Arial" w:hAnsi="Arial" w:cs="Arial"/>
          <w:b/>
          <w:bCs/>
          <w:color w:val="000000"/>
          <w:lang w:val="fr-FR"/>
        </w:rPr>
        <w:t>1</w:t>
      </w:r>
      <w:r w:rsidR="004F53FA" w:rsidRPr="004F53FA">
        <w:rPr>
          <w:rFonts w:ascii="Arial" w:hAnsi="Arial" w:cs="Arial"/>
          <w:b/>
          <w:bCs/>
          <w:color w:val="000000"/>
          <w:vertAlign w:val="superscript"/>
          <w:lang w:val="fr-FR"/>
        </w:rPr>
        <w:t>er</w:t>
      </w:r>
      <w:r w:rsidR="004F53FA">
        <w:rPr>
          <w:rFonts w:ascii="Arial" w:hAnsi="Arial" w:cs="Arial"/>
          <w:b/>
          <w:bCs/>
          <w:color w:val="000000"/>
          <w:lang w:val="fr-FR"/>
        </w:rPr>
        <w:t xml:space="preserve"> </w:t>
      </w:r>
      <w:r w:rsidRPr="006421D9">
        <w:rPr>
          <w:rFonts w:ascii="Arial" w:hAnsi="Arial" w:cs="Arial"/>
          <w:b/>
          <w:bCs/>
          <w:color w:val="000000"/>
          <w:lang w:val="fr-FR"/>
        </w:rPr>
        <w:t>NOVEMBR</w:t>
      </w:r>
      <w:r w:rsidR="004F53FA">
        <w:rPr>
          <w:rFonts w:ascii="Arial" w:hAnsi="Arial" w:cs="Arial"/>
          <w:b/>
          <w:bCs/>
          <w:color w:val="000000"/>
          <w:lang w:val="fr-FR"/>
        </w:rPr>
        <w:t>E</w:t>
      </w:r>
      <w:r w:rsidRPr="006421D9">
        <w:rPr>
          <w:rFonts w:ascii="Arial" w:hAnsi="Arial" w:cs="Arial"/>
          <w:b/>
          <w:bCs/>
          <w:color w:val="000000"/>
          <w:lang w:val="fr-FR"/>
        </w:rPr>
        <w:t xml:space="preserve"> 2020. </w:t>
      </w:r>
      <w:r w:rsidR="00C276E4" w:rsidRPr="006421D9">
        <w:rPr>
          <w:rFonts w:ascii="Arial" w:hAnsi="Arial" w:cs="Arial"/>
          <w:b/>
          <w:bCs/>
          <w:color w:val="000000"/>
          <w:lang w:val="fr-FR"/>
        </w:rPr>
        <w:t>–</w:t>
      </w:r>
      <w:r w:rsidRPr="006421D9">
        <w:rPr>
          <w:rFonts w:ascii="Arial" w:hAnsi="Arial" w:cs="Arial"/>
          <w:b/>
          <w:bCs/>
          <w:color w:val="000000"/>
          <w:lang w:val="fr-FR"/>
        </w:rPr>
        <w:t xml:space="preserve"> </w:t>
      </w:r>
      <w:r w:rsidR="00C276E4" w:rsidRPr="006421D9">
        <w:rPr>
          <w:rFonts w:ascii="Arial" w:hAnsi="Arial" w:cs="Arial"/>
          <w:b/>
          <w:bCs/>
          <w:color w:val="000000"/>
          <w:lang w:val="fr-FR"/>
        </w:rPr>
        <w:t>Arrêté ministériel</w:t>
      </w:r>
      <w:r w:rsidRPr="006421D9">
        <w:rPr>
          <w:rFonts w:ascii="Arial" w:hAnsi="Arial" w:cs="Arial"/>
          <w:b/>
          <w:bCs/>
          <w:color w:val="000000"/>
          <w:lang w:val="fr-FR"/>
        </w:rPr>
        <w:t xml:space="preserve"> </w:t>
      </w:r>
      <w:r w:rsidR="00C276E4" w:rsidRPr="006421D9">
        <w:rPr>
          <w:rFonts w:ascii="Arial" w:hAnsi="Arial" w:cs="Arial"/>
          <w:b/>
          <w:bCs/>
          <w:color w:val="000000"/>
          <w:lang w:val="fr-FR"/>
        </w:rPr>
        <w:t>modifiant l’arrêté ministériel du 28 octobre 2020 contenant des mesures d’urgence pour limiter la propagation du coronavirus COVID-19, article 2 &amp; 1, deuxième alinea.</w:t>
      </w:r>
      <w:r w:rsidRPr="006421D9">
        <w:rPr>
          <w:rFonts w:ascii="Arial" w:hAnsi="Arial" w:cs="Arial"/>
          <w:b/>
          <w:bCs/>
          <w:color w:val="000000"/>
          <w:lang w:val="fr-FR"/>
        </w:rPr>
        <w:t xml:space="preserve"> </w:t>
      </w:r>
    </w:p>
    <w:p w14:paraId="4F06DDE2" w14:textId="77777777" w:rsidR="00584DE7" w:rsidRPr="006421D9" w:rsidRDefault="00584DE7" w:rsidP="00584DE7">
      <w:pPr>
        <w:jc w:val="center"/>
        <w:rPr>
          <w:rFonts w:ascii="Arial" w:hAnsi="Arial"/>
          <w:b/>
          <w:sz w:val="20"/>
          <w:szCs w:val="20"/>
          <w:u w:val="single"/>
          <w:lang w:val="fr-FR"/>
        </w:rPr>
      </w:pPr>
    </w:p>
    <w:p w14:paraId="18422A30" w14:textId="77777777" w:rsidR="00584DE7" w:rsidRPr="006421D9" w:rsidRDefault="00584DE7" w:rsidP="00584DE7">
      <w:pPr>
        <w:rPr>
          <w:rFonts w:ascii="Arial" w:hAnsi="Arial"/>
          <w:color w:val="1F497D" w:themeColor="dark2"/>
          <w:sz w:val="20"/>
          <w:szCs w:val="20"/>
          <w:lang w:val="fr-FR"/>
        </w:rPr>
      </w:pPr>
    </w:p>
    <w:p w14:paraId="143ABCF6" w14:textId="3ED4184B" w:rsidR="00584DE7" w:rsidRPr="00C276E4" w:rsidRDefault="00C276E4" w:rsidP="00584DE7">
      <w:pPr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>SOUSSIGNÉ,</w:t>
      </w:r>
    </w:p>
    <w:p w14:paraId="5CC561A1" w14:textId="790437E8" w:rsidR="00584DE7" w:rsidRPr="00C276E4" w:rsidRDefault="00C276E4" w:rsidP="00584DE7">
      <w:pPr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>Employeur</w:t>
      </w:r>
      <w:r w:rsidR="00584DE7" w:rsidRPr="00C276E4">
        <w:rPr>
          <w:rFonts w:ascii="Arial" w:hAnsi="Arial" w:cs="Arial"/>
          <w:lang w:val="fr-FR"/>
        </w:rPr>
        <w:t>: …</w:t>
      </w:r>
      <w:r w:rsidR="00584DE7" w:rsidRPr="00C276E4">
        <w:rPr>
          <w:rFonts w:ascii="Arial" w:hAnsi="Arial" w:cs="Arial"/>
          <w:lang w:val="fr-FR"/>
        </w:rPr>
        <w:tab/>
      </w:r>
    </w:p>
    <w:p w14:paraId="1B3F360E" w14:textId="133FBC3B" w:rsidR="00584DE7" w:rsidRPr="00C276E4" w:rsidRDefault="00C276E4" w:rsidP="00584DE7">
      <w:pPr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>Représenté par</w:t>
      </w:r>
      <w:r w:rsidR="009267CF" w:rsidRPr="00C276E4">
        <w:rPr>
          <w:rFonts w:ascii="Arial" w:hAnsi="Arial" w:cs="Arial"/>
          <w:lang w:val="fr-FR"/>
        </w:rPr>
        <w:t>:</w:t>
      </w:r>
      <w:r w:rsidR="00584DE7" w:rsidRPr="00C276E4">
        <w:rPr>
          <w:rFonts w:ascii="Arial" w:hAnsi="Arial" w:cs="Arial"/>
          <w:lang w:val="fr-FR"/>
        </w:rPr>
        <w:t xml:space="preserve"> …</w:t>
      </w:r>
    </w:p>
    <w:p w14:paraId="7F4EF9AF" w14:textId="77777777" w:rsidR="00584DE7" w:rsidRPr="00C276E4" w:rsidRDefault="00584DE7" w:rsidP="00584DE7">
      <w:pPr>
        <w:ind w:left="720" w:firstLine="720"/>
        <w:rPr>
          <w:rFonts w:ascii="Arial" w:hAnsi="Arial" w:cs="Arial"/>
          <w:lang w:val="fr-FR"/>
        </w:rPr>
      </w:pPr>
    </w:p>
    <w:p w14:paraId="13CD9CCC" w14:textId="77777777" w:rsidR="00584DE7" w:rsidRPr="00C276E4" w:rsidRDefault="00584DE7" w:rsidP="00584DE7">
      <w:pPr>
        <w:rPr>
          <w:rFonts w:ascii="Arial" w:hAnsi="Arial" w:cs="Arial"/>
          <w:lang w:val="fr-FR"/>
        </w:rPr>
      </w:pPr>
    </w:p>
    <w:p w14:paraId="5204F914" w14:textId="04BEAA94" w:rsidR="00584DE7" w:rsidRPr="00C276E4" w:rsidRDefault="00C276E4" w:rsidP="00584DE7">
      <w:pPr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>Déclare que</w:t>
      </w:r>
      <w:r w:rsidR="00584DE7" w:rsidRPr="00C276E4">
        <w:rPr>
          <w:rFonts w:ascii="Arial" w:hAnsi="Arial" w:cs="Arial"/>
          <w:lang w:val="fr-FR"/>
        </w:rPr>
        <w:t xml:space="preserve"> …</w:t>
      </w:r>
    </w:p>
    <w:p w14:paraId="23D44C3C" w14:textId="663C9B48" w:rsidR="00584DE7" w:rsidRPr="00C276E4" w:rsidRDefault="00584DE7" w:rsidP="00584DE7">
      <w:pPr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ab/>
      </w:r>
      <w:r w:rsidR="00C276E4" w:rsidRPr="00C276E4">
        <w:rPr>
          <w:rFonts w:ascii="Arial" w:hAnsi="Arial" w:cs="Arial"/>
          <w:lang w:val="fr-FR"/>
        </w:rPr>
        <w:t>Domicilié à</w:t>
      </w:r>
      <w:r w:rsidRPr="00C276E4">
        <w:rPr>
          <w:rFonts w:ascii="Arial" w:hAnsi="Arial" w:cs="Arial"/>
          <w:lang w:val="fr-FR"/>
        </w:rPr>
        <w:t xml:space="preserve"> …</w:t>
      </w:r>
    </w:p>
    <w:p w14:paraId="227D56B7" w14:textId="2028DFD6" w:rsidR="00584DE7" w:rsidRPr="00C276E4" w:rsidRDefault="00C276E4" w:rsidP="00584DE7">
      <w:pPr>
        <w:ind w:left="708"/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>En service depuis</w:t>
      </w:r>
      <w:r w:rsidR="00584DE7" w:rsidRPr="00C276E4">
        <w:rPr>
          <w:rFonts w:ascii="Arial" w:hAnsi="Arial" w:cs="Arial"/>
          <w:lang w:val="fr-FR"/>
        </w:rPr>
        <w:t xml:space="preserve"> …</w:t>
      </w:r>
    </w:p>
    <w:p w14:paraId="3D7477CF" w14:textId="7BBAB08E" w:rsidR="00584DE7" w:rsidRPr="00C276E4" w:rsidRDefault="00C276E4" w:rsidP="00584DE7">
      <w:pPr>
        <w:ind w:left="708"/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>En fonction de</w:t>
      </w:r>
      <w:r w:rsidR="00584DE7" w:rsidRPr="00C276E4">
        <w:rPr>
          <w:rFonts w:ascii="Arial" w:hAnsi="Arial" w:cs="Arial"/>
          <w:lang w:val="fr-FR"/>
        </w:rPr>
        <w:t xml:space="preserve"> …</w:t>
      </w:r>
    </w:p>
    <w:p w14:paraId="3825050F" w14:textId="3BB8D799" w:rsidR="00584DE7" w:rsidRPr="00C276E4" w:rsidRDefault="00C276E4" w:rsidP="00584DE7">
      <w:pPr>
        <w:ind w:left="708"/>
        <w:rPr>
          <w:rFonts w:ascii="Arial" w:hAnsi="Arial" w:cs="Arial"/>
          <w:lang w:val="fr-FR"/>
        </w:rPr>
      </w:pPr>
      <w:r w:rsidRPr="00C276E4">
        <w:rPr>
          <w:rFonts w:ascii="Arial" w:hAnsi="Arial" w:cs="Arial"/>
          <w:lang w:val="fr-FR"/>
        </w:rPr>
        <w:t>Lieu d’embauche</w:t>
      </w:r>
      <w:r w:rsidR="00584DE7" w:rsidRPr="00C276E4">
        <w:rPr>
          <w:rFonts w:ascii="Arial" w:hAnsi="Arial" w:cs="Arial"/>
          <w:lang w:val="fr-FR"/>
        </w:rPr>
        <w:t>: …</w:t>
      </w:r>
    </w:p>
    <w:p w14:paraId="7F3FE783" w14:textId="77777777" w:rsidR="00584DE7" w:rsidRPr="00C276E4" w:rsidRDefault="00584DE7" w:rsidP="00584DE7">
      <w:pPr>
        <w:rPr>
          <w:rFonts w:ascii="Arial" w:hAnsi="Arial" w:cs="Arial"/>
          <w:lang w:val="fr-FR"/>
        </w:rPr>
      </w:pPr>
    </w:p>
    <w:p w14:paraId="51A18F57" w14:textId="77777777" w:rsidR="00584DE7" w:rsidRPr="00C276E4" w:rsidRDefault="00584DE7" w:rsidP="00584DE7">
      <w:pPr>
        <w:rPr>
          <w:rFonts w:ascii="Arial" w:hAnsi="Arial" w:cs="Arial"/>
          <w:lang w:val="fr-FR"/>
        </w:rPr>
      </w:pPr>
    </w:p>
    <w:p w14:paraId="28639CFC" w14:textId="1B1CC549" w:rsidR="00213C10" w:rsidRPr="00C276E4" w:rsidRDefault="00C276E4" w:rsidP="00584DE7">
      <w:pPr>
        <w:rPr>
          <w:rFonts w:ascii="Arial" w:hAnsi="Arial" w:cs="Arial"/>
          <w:i/>
          <w:iCs/>
          <w:color w:val="000000"/>
          <w:sz w:val="27"/>
          <w:szCs w:val="27"/>
          <w:lang w:val="fr-FR"/>
        </w:rPr>
      </w:pPr>
      <w:r>
        <w:rPr>
          <w:rFonts w:ascii="Arial" w:hAnsi="Arial" w:cs="Arial"/>
          <w:color w:val="000000"/>
          <w:sz w:val="27"/>
          <w:szCs w:val="27"/>
          <w:lang w:val="fr-FR"/>
        </w:rPr>
        <w:t>n</w:t>
      </w:r>
      <w:r w:rsidRPr="00C276E4">
        <w:rPr>
          <w:rFonts w:ascii="Arial" w:hAnsi="Arial" w:cs="Arial"/>
          <w:color w:val="000000"/>
          <w:sz w:val="27"/>
          <w:szCs w:val="27"/>
          <w:lang w:val="fr-FR"/>
        </w:rPr>
        <w:t>’est pas capable de travailler à domicile en rai</w:t>
      </w:r>
      <w:r>
        <w:rPr>
          <w:rFonts w:ascii="Arial" w:hAnsi="Arial" w:cs="Arial"/>
          <w:color w:val="000000"/>
          <w:sz w:val="27"/>
          <w:szCs w:val="27"/>
          <w:lang w:val="fr-FR"/>
        </w:rPr>
        <w:t>s</w:t>
      </w:r>
      <w:r w:rsidRPr="00C276E4">
        <w:rPr>
          <w:rFonts w:ascii="Arial" w:hAnsi="Arial" w:cs="Arial"/>
          <w:color w:val="000000"/>
          <w:sz w:val="27"/>
          <w:szCs w:val="27"/>
          <w:lang w:val="fr-FR"/>
        </w:rPr>
        <w:t>on de la nature du poste et/ou de la continuité des opérations</w:t>
      </w:r>
      <w:r w:rsidR="005B4977">
        <w:rPr>
          <w:rFonts w:ascii="Arial" w:hAnsi="Arial" w:cs="Arial"/>
          <w:color w:val="000000"/>
          <w:sz w:val="27"/>
          <w:szCs w:val="27"/>
          <w:lang w:val="fr-FR"/>
        </w:rPr>
        <w:t>,</w:t>
      </w:r>
      <w:r w:rsidRPr="00C276E4">
        <w:rPr>
          <w:rFonts w:ascii="Arial" w:hAnsi="Arial" w:cs="Arial"/>
          <w:color w:val="000000"/>
          <w:sz w:val="27"/>
          <w:szCs w:val="27"/>
          <w:lang w:val="fr-FR"/>
        </w:rPr>
        <w:t xml:space="preserve"> activités </w:t>
      </w:r>
      <w:r>
        <w:rPr>
          <w:rFonts w:ascii="Arial" w:hAnsi="Arial" w:cs="Arial"/>
          <w:color w:val="000000"/>
          <w:sz w:val="27"/>
          <w:szCs w:val="27"/>
          <w:lang w:val="fr-FR"/>
        </w:rPr>
        <w:t>ou services commerciaux (</w:t>
      </w:r>
      <w:r w:rsidRPr="00C276E4">
        <w:rPr>
          <w:rFonts w:ascii="Arial" w:hAnsi="Arial" w:cs="Arial"/>
          <w:i/>
          <w:color w:val="000000"/>
          <w:sz w:val="27"/>
          <w:szCs w:val="27"/>
          <w:lang w:val="fr-FR"/>
        </w:rPr>
        <w:t>éventuellement supprimer ce qui ne s’applique pas</w:t>
      </w:r>
      <w:r>
        <w:rPr>
          <w:rFonts w:ascii="Arial" w:hAnsi="Arial" w:cs="Arial"/>
          <w:color w:val="000000"/>
          <w:sz w:val="27"/>
          <w:szCs w:val="27"/>
          <w:lang w:val="fr-FR"/>
        </w:rPr>
        <w:t>).</w:t>
      </w:r>
      <w:r w:rsidR="00213C10" w:rsidRPr="00C276E4">
        <w:rPr>
          <w:rFonts w:ascii="Arial" w:hAnsi="Arial" w:cs="Arial"/>
          <w:color w:val="000000"/>
          <w:sz w:val="27"/>
          <w:szCs w:val="27"/>
          <w:lang w:val="fr-FR"/>
        </w:rPr>
        <w:t xml:space="preserve"> </w:t>
      </w:r>
    </w:p>
    <w:p w14:paraId="6F689D34" w14:textId="418DE186" w:rsidR="00213C10" w:rsidRPr="00C276E4" w:rsidRDefault="00213C10" w:rsidP="00584DE7">
      <w:pPr>
        <w:rPr>
          <w:rFonts w:ascii="Arial" w:hAnsi="Arial" w:cs="Arial"/>
          <w:i/>
          <w:iCs/>
          <w:color w:val="000000"/>
          <w:sz w:val="27"/>
          <w:szCs w:val="27"/>
          <w:lang w:val="fr-FR"/>
        </w:rPr>
      </w:pPr>
    </w:p>
    <w:p w14:paraId="7B11AD77" w14:textId="77777777" w:rsidR="009267CF" w:rsidRPr="00C276E4" w:rsidRDefault="009267CF" w:rsidP="00584DE7">
      <w:pPr>
        <w:rPr>
          <w:rFonts w:ascii="Arial" w:hAnsi="Arial" w:cs="Arial"/>
          <w:i/>
          <w:iCs/>
          <w:color w:val="000000"/>
          <w:sz w:val="27"/>
          <w:szCs w:val="27"/>
          <w:lang w:val="fr-FR"/>
        </w:rPr>
      </w:pPr>
    </w:p>
    <w:p w14:paraId="120DA45A" w14:textId="69468F46" w:rsidR="00584DE7" w:rsidRPr="005B4977" w:rsidRDefault="005B4977" w:rsidP="00213C10">
      <w:pPr>
        <w:ind w:left="5040"/>
        <w:rPr>
          <w:rFonts w:ascii="Arial" w:hAnsi="Arial" w:cs="Arial"/>
          <w:iCs/>
          <w:lang w:val="fr-FR"/>
        </w:rPr>
      </w:pPr>
      <w:r w:rsidRPr="005B4977">
        <w:rPr>
          <w:rFonts w:ascii="Arial" w:hAnsi="Arial" w:cs="Arial"/>
          <w:iCs/>
          <w:lang w:val="fr-FR"/>
        </w:rPr>
        <w:t>Date</w:t>
      </w:r>
      <w:r w:rsidR="00213C10" w:rsidRPr="005B4977">
        <w:rPr>
          <w:rFonts w:ascii="Arial" w:hAnsi="Arial" w:cs="Arial"/>
          <w:iCs/>
          <w:lang w:val="fr-FR"/>
        </w:rPr>
        <w:t xml:space="preserve">, </w:t>
      </w:r>
      <w:r w:rsidRPr="005B4977">
        <w:rPr>
          <w:rFonts w:ascii="Arial" w:hAnsi="Arial" w:cs="Arial"/>
          <w:iCs/>
          <w:lang w:val="fr-FR"/>
        </w:rPr>
        <w:t>signature</w:t>
      </w:r>
      <w:r w:rsidR="00584DE7" w:rsidRPr="005B4977">
        <w:rPr>
          <w:rFonts w:ascii="Arial" w:hAnsi="Arial" w:cs="Arial"/>
          <w:iCs/>
          <w:lang w:val="fr-FR"/>
        </w:rPr>
        <w:t xml:space="preserve"> + </w:t>
      </w:r>
      <w:r w:rsidR="004F53FA">
        <w:rPr>
          <w:rFonts w:ascii="Arial" w:hAnsi="Arial" w:cs="Arial"/>
          <w:iCs/>
          <w:lang w:val="fr-FR"/>
        </w:rPr>
        <w:t xml:space="preserve">cachet </w:t>
      </w:r>
      <w:r w:rsidRPr="005B4977">
        <w:rPr>
          <w:rFonts w:ascii="Arial" w:hAnsi="Arial" w:cs="Arial"/>
          <w:iCs/>
          <w:lang w:val="fr-FR"/>
        </w:rPr>
        <w:t>de l</w:t>
      </w:r>
      <w:r>
        <w:rPr>
          <w:rFonts w:ascii="Arial" w:hAnsi="Arial" w:cs="Arial"/>
          <w:iCs/>
          <w:lang w:val="fr-FR"/>
        </w:rPr>
        <w:t>’employeur</w:t>
      </w:r>
    </w:p>
    <w:p w14:paraId="22187E00" w14:textId="77777777" w:rsidR="00F07442" w:rsidRPr="005B4977" w:rsidRDefault="00F07442" w:rsidP="00F07442">
      <w:pPr>
        <w:rPr>
          <w:lang w:val="fr-FR"/>
        </w:rPr>
      </w:pPr>
    </w:p>
    <w:p w14:paraId="2FDC547B" w14:textId="77777777" w:rsidR="00F07442" w:rsidRPr="005B4977" w:rsidRDefault="00F07442" w:rsidP="00F07442">
      <w:pPr>
        <w:rPr>
          <w:lang w:val="fr-FR"/>
        </w:rPr>
      </w:pPr>
    </w:p>
    <w:p w14:paraId="03FF248E" w14:textId="77777777" w:rsidR="00F07442" w:rsidRPr="005B4977" w:rsidRDefault="00F07442" w:rsidP="00F07442">
      <w:pPr>
        <w:rPr>
          <w:lang w:val="fr-FR"/>
        </w:rPr>
      </w:pPr>
    </w:p>
    <w:p w14:paraId="5D7F96C5" w14:textId="77777777" w:rsidR="00F07442" w:rsidRPr="005B4977" w:rsidRDefault="00F07442" w:rsidP="00F07442">
      <w:pPr>
        <w:rPr>
          <w:lang w:val="fr-FR"/>
        </w:rPr>
      </w:pPr>
    </w:p>
    <w:p w14:paraId="49A52385" w14:textId="77777777" w:rsidR="00F07442" w:rsidRPr="005B4977" w:rsidRDefault="00F07442" w:rsidP="00F07442">
      <w:pPr>
        <w:rPr>
          <w:lang w:val="fr-FR"/>
        </w:rPr>
      </w:pPr>
    </w:p>
    <w:p w14:paraId="2F9539EA" w14:textId="77777777" w:rsidR="00F07442" w:rsidRPr="005B4977" w:rsidRDefault="00F07442" w:rsidP="00F07442">
      <w:pPr>
        <w:rPr>
          <w:lang w:val="fr-FR"/>
        </w:rPr>
      </w:pPr>
    </w:p>
    <w:p w14:paraId="220F6D5E" w14:textId="77777777" w:rsidR="00F07442" w:rsidRPr="005B4977" w:rsidRDefault="00F07442" w:rsidP="00F07442">
      <w:pPr>
        <w:rPr>
          <w:lang w:val="fr-FR"/>
        </w:rPr>
      </w:pPr>
    </w:p>
    <w:p w14:paraId="62AA4187" w14:textId="77777777" w:rsidR="00F07442" w:rsidRPr="005B4977" w:rsidRDefault="00F07442" w:rsidP="00F07442">
      <w:pPr>
        <w:rPr>
          <w:lang w:val="fr-FR"/>
        </w:rPr>
      </w:pPr>
    </w:p>
    <w:p w14:paraId="0A617F6C" w14:textId="77777777" w:rsidR="00F07442" w:rsidRPr="005B4977" w:rsidRDefault="00F07442" w:rsidP="00F07442">
      <w:pPr>
        <w:rPr>
          <w:lang w:val="fr-FR"/>
        </w:rPr>
      </w:pPr>
    </w:p>
    <w:p w14:paraId="1E3A630B" w14:textId="77777777" w:rsidR="00F07442" w:rsidRPr="005B4977" w:rsidRDefault="00F07442" w:rsidP="00F07442">
      <w:pPr>
        <w:rPr>
          <w:lang w:val="fr-FR"/>
        </w:rPr>
      </w:pPr>
    </w:p>
    <w:p w14:paraId="490BEEFE" w14:textId="77777777" w:rsidR="00F07442" w:rsidRPr="005B4977" w:rsidRDefault="00F07442" w:rsidP="00F07442">
      <w:pPr>
        <w:rPr>
          <w:lang w:val="fr-FR"/>
        </w:rPr>
      </w:pPr>
    </w:p>
    <w:p w14:paraId="47E9D87D" w14:textId="77777777" w:rsidR="00F07442" w:rsidRPr="005B4977" w:rsidRDefault="00F07442" w:rsidP="00F07442">
      <w:pPr>
        <w:rPr>
          <w:lang w:val="fr-FR"/>
        </w:rPr>
      </w:pPr>
    </w:p>
    <w:p w14:paraId="6D6088FC" w14:textId="712317A9" w:rsidR="00F07442" w:rsidRPr="005B4977" w:rsidRDefault="00F07442" w:rsidP="00F07442">
      <w:pPr>
        <w:rPr>
          <w:lang w:val="fr-FR"/>
        </w:rPr>
      </w:pPr>
    </w:p>
    <w:p w14:paraId="6A4FAFF1" w14:textId="0E1DB301" w:rsidR="0052617D" w:rsidRPr="005B4977" w:rsidRDefault="00F07442" w:rsidP="00F07442">
      <w:pPr>
        <w:tabs>
          <w:tab w:val="left" w:pos="5925"/>
        </w:tabs>
        <w:rPr>
          <w:lang w:val="fr-FR"/>
        </w:rPr>
      </w:pPr>
      <w:r w:rsidRPr="005B4977">
        <w:rPr>
          <w:lang w:val="fr-FR"/>
        </w:rPr>
        <w:tab/>
      </w:r>
    </w:p>
    <w:sectPr w:rsidR="0052617D" w:rsidRPr="005B4977" w:rsidSect="00896E86">
      <w:headerReference w:type="default" r:id="rId10"/>
      <w:footerReference w:type="default" r:id="rId11"/>
      <w:pgSz w:w="11900" w:h="16840"/>
      <w:pgMar w:top="2268" w:right="1304" w:bottom="1786" w:left="1304" w:header="72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3D0D2" w14:textId="77777777" w:rsidR="0025163E" w:rsidRDefault="0025163E" w:rsidP="00C547BB">
      <w:r>
        <w:separator/>
      </w:r>
    </w:p>
  </w:endnote>
  <w:endnote w:type="continuationSeparator" w:id="0">
    <w:p w14:paraId="6054772D" w14:textId="77777777" w:rsidR="0025163E" w:rsidRDefault="0025163E" w:rsidP="00C5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6EFFE" w14:textId="106F178E" w:rsidR="00584DE7" w:rsidRDefault="00584DE7">
    <w:pPr>
      <w:pStyle w:val="Voet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9CEBF8" wp14:editId="486C762C">
              <wp:simplePos x="0" y="0"/>
              <wp:positionH relativeFrom="page">
                <wp:posOffset>4305300</wp:posOffset>
              </wp:positionH>
              <wp:positionV relativeFrom="page">
                <wp:posOffset>9848850</wp:posOffset>
              </wp:positionV>
              <wp:extent cx="3390900" cy="393700"/>
              <wp:effectExtent l="0" t="0" r="0" b="6350"/>
              <wp:wrapNone/>
              <wp:docPr id="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778AB5" w14:textId="38A0EAAB" w:rsidR="00584DE7" w:rsidRDefault="00584DE7" w:rsidP="00584DE7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  <w:r>
                            <w:rPr>
                              <w:b w:val="0"/>
                              <w:bCs w:val="0"/>
                              <w:lang w:val="nl-NL"/>
                            </w:rPr>
                            <w:t>tel. 056 23 50 51</w:t>
                          </w:r>
                        </w:p>
                        <w:p w14:paraId="46E0C08D" w14:textId="1C6DFE23" w:rsidR="00584DE7" w:rsidRPr="00584DE7" w:rsidRDefault="00584DE7" w:rsidP="00584DE7">
                          <w:pPr>
                            <w:pStyle w:val="koptekst0"/>
                            <w:rPr>
                              <w:b w:val="0"/>
                              <w:bCs w:val="0"/>
                              <w:lang w:val="en-US"/>
                            </w:rPr>
                          </w:pPr>
                          <w:r>
                            <w:rPr>
                              <w:b w:val="0"/>
                              <w:bCs w:val="0"/>
                              <w:lang w:val="nl-NL"/>
                            </w:rPr>
                            <w:t>i</w:t>
                          </w:r>
                          <w:r w:rsidRPr="004656CD">
                            <w:rPr>
                              <w:b w:val="0"/>
                              <w:bCs w:val="0"/>
                              <w:lang w:val="nl-NL"/>
                            </w:rPr>
                            <w:t>nfo.wvl@voka.be</w:t>
                          </w:r>
                        </w:p>
                        <w:p w14:paraId="2E8CC8D5" w14:textId="77777777" w:rsidR="00B53F96" w:rsidRPr="00126520" w:rsidRDefault="0025163E" w:rsidP="00B53F96">
                          <w:pPr>
                            <w:pStyle w:val="koptekst0"/>
                            <w:rPr>
                              <w:b w:val="0"/>
                              <w:lang w:val="en-US"/>
                            </w:rPr>
                          </w:pPr>
                          <w:hyperlink r:id="rId1" w:history="1">
                            <w:r w:rsidR="00B53F96" w:rsidRPr="009A11E8">
                              <w:rPr>
                                <w:rFonts w:eastAsiaTheme="minorEastAsia"/>
                                <w:color w:val="FF8F00"/>
                                <w:sz w:val="15"/>
                                <w:szCs w:val="15"/>
                                <w:lang w:val="en-GB" w:eastAsia="en-US"/>
                              </w:rPr>
                              <w:t>www.voka.be</w:t>
                            </w:r>
                          </w:hyperlink>
                        </w:p>
                        <w:p w14:paraId="6A01669F" w14:textId="77777777" w:rsidR="00B53F96" w:rsidRPr="00896E86" w:rsidRDefault="00B53F96" w:rsidP="00B53F9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CEBF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39pt;margin-top:775.5pt;width:267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" filled="f" stroked="f">
              <v:textbox inset="0,0,0,0">
                <w:txbxContent>
                  <w:p w14:paraId="12778AB5" w14:textId="38A0EAAB" w:rsidR="00584DE7" w:rsidRDefault="00584DE7" w:rsidP="00584DE7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  <w:r>
                      <w:rPr>
                        <w:b w:val="0"/>
                        <w:bCs w:val="0"/>
                        <w:lang w:val="nl-NL"/>
                      </w:rPr>
                      <w:t>tel. 056 23 50 51</w:t>
                    </w:r>
                  </w:p>
                  <w:p w14:paraId="46E0C08D" w14:textId="1C6DFE23" w:rsidR="00584DE7" w:rsidRPr="00584DE7" w:rsidRDefault="00584DE7" w:rsidP="00584DE7">
                    <w:pPr>
                      <w:pStyle w:val="koptekst0"/>
                      <w:rPr>
                        <w:b w:val="0"/>
                        <w:bCs w:val="0"/>
                        <w:lang w:val="en-US"/>
                      </w:rPr>
                    </w:pPr>
                    <w:r>
                      <w:rPr>
                        <w:b w:val="0"/>
                        <w:bCs w:val="0"/>
                        <w:lang w:val="nl-NL"/>
                      </w:rPr>
                      <w:t>i</w:t>
                    </w:r>
                    <w:r w:rsidRPr="004656CD">
                      <w:rPr>
                        <w:b w:val="0"/>
                        <w:bCs w:val="0"/>
                        <w:lang w:val="nl-NL"/>
                      </w:rPr>
                      <w:t>nfo.wvl@voka.be</w:t>
                    </w:r>
                  </w:p>
                  <w:p w14:paraId="2E8CC8D5" w14:textId="77777777" w:rsidR="00B53F96" w:rsidRPr="00126520" w:rsidRDefault="0025163E" w:rsidP="00B53F96">
                    <w:pPr>
                      <w:pStyle w:val="koptekst0"/>
                      <w:rPr>
                        <w:b w:val="0"/>
                        <w:lang w:val="en-US"/>
                      </w:rPr>
                    </w:pPr>
                    <w:hyperlink r:id="rId2" w:history="1">
                      <w:r w:rsidR="00B53F96" w:rsidRPr="009A11E8">
                        <w:rPr>
                          <w:rFonts w:eastAsiaTheme="minorEastAsia"/>
                          <w:color w:val="FF8F00"/>
                          <w:sz w:val="15"/>
                          <w:szCs w:val="15"/>
                          <w:lang w:val="en-GB" w:eastAsia="en-US"/>
                        </w:rPr>
                        <w:t>www.voka.be</w:t>
                      </w:r>
                    </w:hyperlink>
                  </w:p>
                  <w:p w14:paraId="6A01669F" w14:textId="77777777" w:rsidR="00B53F96" w:rsidRPr="00896E86" w:rsidRDefault="00B53F96" w:rsidP="00B53F9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5CBF362" wp14:editId="565A6A43">
              <wp:simplePos x="0" y="0"/>
              <wp:positionH relativeFrom="page">
                <wp:posOffset>1573530</wp:posOffset>
              </wp:positionH>
              <wp:positionV relativeFrom="page">
                <wp:posOffset>9837420</wp:posOffset>
              </wp:positionV>
              <wp:extent cx="2438400" cy="4191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48BDB" w14:textId="77777777" w:rsidR="00B53F96" w:rsidRPr="00C276E4" w:rsidRDefault="0005065C" w:rsidP="00B53F96">
                          <w:pPr>
                            <w:pStyle w:val="koptekst0"/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eastAsia="en-US"/>
                            </w:rPr>
                          </w:pPr>
                          <w:r w:rsidRPr="00C276E4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eastAsia="en-US"/>
                            </w:rPr>
                            <w:t>Voka -</w:t>
                          </w:r>
                          <w:r w:rsidR="00B53F96" w:rsidRPr="00C276E4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eastAsia="en-US"/>
                            </w:rPr>
                            <w:t xml:space="preserve"> Kamer van Koophandel West-Vlaanderen vzw</w:t>
                          </w:r>
                        </w:p>
                        <w:p w14:paraId="5BF420CD" w14:textId="4EAD98FA" w:rsidR="00584DE7" w:rsidRDefault="00584DE7" w:rsidP="00B53F96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  <w:r>
                            <w:rPr>
                              <w:b w:val="0"/>
                              <w:bCs w:val="0"/>
                              <w:lang w:val="nl-NL"/>
                            </w:rPr>
                            <w:t>President Kennedylaan 9A, 8500 Kortrijk</w:t>
                          </w:r>
                        </w:p>
                        <w:p w14:paraId="12D92852" w14:textId="06C074D7" w:rsidR="007061DC" w:rsidRPr="00B53F96" w:rsidRDefault="00B53F96" w:rsidP="00584DE7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  <w:r w:rsidRPr="00B53F96">
                            <w:rPr>
                              <w:b w:val="0"/>
                              <w:bCs w:val="0"/>
                              <w:lang w:val="nl-NL"/>
                            </w:rPr>
                            <w:t>BE 0430 492 334</w:t>
                          </w:r>
                        </w:p>
                        <w:p w14:paraId="3DAA2546" w14:textId="77777777" w:rsidR="00B53F96" w:rsidRPr="00B53F96" w:rsidRDefault="00B53F96" w:rsidP="00B53F96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</w:p>
                        <w:p w14:paraId="4364B982" w14:textId="77777777" w:rsidR="00896E86" w:rsidRPr="00896E86" w:rsidRDefault="00896E8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BF362" id="_x0000_s1027" type="#_x0000_t202" style="position:absolute;margin-left:123.9pt;margin-top:774.6pt;width:192pt;height:33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" filled="f" stroked="f">
              <v:textbox inset="0,0,0,0">
                <w:txbxContent>
                  <w:p w14:paraId="08748BDB" w14:textId="77777777" w:rsidR="00B53F96" w:rsidRPr="00C276E4" w:rsidRDefault="0005065C" w:rsidP="00B53F96">
                    <w:pPr>
                      <w:pStyle w:val="koptekst0"/>
                      <w:rPr>
                        <w:rFonts w:eastAsiaTheme="minorEastAsia"/>
                        <w:color w:val="FF8F00"/>
                        <w:sz w:val="15"/>
                        <w:szCs w:val="15"/>
                        <w:lang w:eastAsia="en-US"/>
                      </w:rPr>
                    </w:pPr>
                    <w:r w:rsidRPr="00C276E4">
                      <w:rPr>
                        <w:rFonts w:eastAsiaTheme="minorEastAsia"/>
                        <w:color w:val="FF8F00"/>
                        <w:sz w:val="15"/>
                        <w:szCs w:val="15"/>
                        <w:lang w:eastAsia="en-US"/>
                      </w:rPr>
                      <w:t>Voka -</w:t>
                    </w:r>
                    <w:r w:rsidR="00B53F96" w:rsidRPr="00C276E4">
                      <w:rPr>
                        <w:rFonts w:eastAsiaTheme="minorEastAsia"/>
                        <w:color w:val="FF8F00"/>
                        <w:sz w:val="15"/>
                        <w:szCs w:val="15"/>
                        <w:lang w:eastAsia="en-US"/>
                      </w:rPr>
                      <w:t xml:space="preserve"> Kamer van Koophandel West-Vlaanderen vzw</w:t>
                    </w:r>
                  </w:p>
                  <w:p w14:paraId="5BF420CD" w14:textId="4EAD98FA" w:rsidR="00584DE7" w:rsidRDefault="00584DE7" w:rsidP="00B53F96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  <w:r>
                      <w:rPr>
                        <w:b w:val="0"/>
                        <w:bCs w:val="0"/>
                        <w:lang w:val="nl-NL"/>
                      </w:rPr>
                      <w:t>President Kennedylaan 9A, 8500 Kortrijk</w:t>
                    </w:r>
                  </w:p>
                  <w:p w14:paraId="12D92852" w14:textId="06C074D7" w:rsidR="007061DC" w:rsidRPr="00B53F96" w:rsidRDefault="00B53F96" w:rsidP="00584DE7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  <w:r w:rsidRPr="00B53F96">
                      <w:rPr>
                        <w:b w:val="0"/>
                        <w:bCs w:val="0"/>
                        <w:lang w:val="nl-NL"/>
                      </w:rPr>
                      <w:t>BE 0430 492 334</w:t>
                    </w:r>
                  </w:p>
                  <w:p w14:paraId="3DAA2546" w14:textId="77777777" w:rsidR="00B53F96" w:rsidRPr="00B53F96" w:rsidRDefault="00B53F96" w:rsidP="00B53F96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</w:p>
                  <w:p w14:paraId="4364B982" w14:textId="77777777" w:rsidR="00896E86" w:rsidRPr="00896E86" w:rsidRDefault="00896E8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CB33A4E" wp14:editId="0A3EB280">
              <wp:simplePos x="0" y="0"/>
              <wp:positionH relativeFrom="column">
                <wp:posOffset>3305810</wp:posOffset>
              </wp:positionH>
              <wp:positionV relativeFrom="paragraph">
                <wp:posOffset>39370</wp:posOffset>
              </wp:positionV>
              <wp:extent cx="0" cy="359410"/>
              <wp:effectExtent l="0" t="0" r="38100" b="2159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94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A98BCE" id="Rechte verbindingslijn 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3pt,3.1pt" to="260.3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" strokecolor="black [3040]"/>
          </w:pict>
        </mc:Fallback>
      </mc:AlternateContent>
    </w:r>
  </w:p>
  <w:p w14:paraId="29174C29" w14:textId="03E2E04C" w:rsidR="002D72A5" w:rsidRDefault="002D72A5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9264" behindDoc="0" locked="1" layoutInCell="1" allowOverlap="1" wp14:anchorId="007EA5FC" wp14:editId="4928DDBA">
          <wp:simplePos x="0" y="0"/>
          <wp:positionH relativeFrom="page">
            <wp:posOffset>6113780</wp:posOffset>
          </wp:positionH>
          <wp:positionV relativeFrom="page">
            <wp:posOffset>9559290</wp:posOffset>
          </wp:positionV>
          <wp:extent cx="990000" cy="645389"/>
          <wp:effectExtent l="0" t="0" r="635" b="0"/>
          <wp:wrapNone/>
          <wp:docPr id="2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GrafElem_1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6453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E8FD3" w14:textId="77777777" w:rsidR="0025163E" w:rsidRDefault="0025163E" w:rsidP="00C547BB">
      <w:r>
        <w:separator/>
      </w:r>
    </w:p>
  </w:footnote>
  <w:footnote w:type="continuationSeparator" w:id="0">
    <w:p w14:paraId="5F1504AF" w14:textId="77777777" w:rsidR="0025163E" w:rsidRDefault="0025163E" w:rsidP="00C54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7AA3C" w14:textId="77777777" w:rsidR="002D72A5" w:rsidRDefault="002D72A5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0" locked="1" layoutInCell="1" allowOverlap="0" wp14:anchorId="08543535" wp14:editId="08C12088">
          <wp:simplePos x="0" y="0"/>
          <wp:positionH relativeFrom="page">
            <wp:posOffset>457200</wp:posOffset>
          </wp:positionH>
          <wp:positionV relativeFrom="page">
            <wp:posOffset>462280</wp:posOffset>
          </wp:positionV>
          <wp:extent cx="1492250" cy="631825"/>
          <wp:effectExtent l="0" t="0" r="0" b="0"/>
          <wp:wrapNone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LOGO_TEKST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2250" cy="6318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A72E3"/>
    <w:multiLevelType w:val="hybridMultilevel"/>
    <w:tmpl w:val="949CAF8C"/>
    <w:lvl w:ilvl="0" w:tplc="90C8CF3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57707"/>
    <w:multiLevelType w:val="hybridMultilevel"/>
    <w:tmpl w:val="BA12F62A"/>
    <w:lvl w:ilvl="0" w:tplc="CBECBA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7347F"/>
    <w:multiLevelType w:val="hybridMultilevel"/>
    <w:tmpl w:val="07A804A6"/>
    <w:lvl w:ilvl="0" w:tplc="F3B27D44">
      <w:start w:val="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BB"/>
    <w:rsid w:val="0005065C"/>
    <w:rsid w:val="00104F85"/>
    <w:rsid w:val="00126520"/>
    <w:rsid w:val="00193A38"/>
    <w:rsid w:val="001D09D1"/>
    <w:rsid w:val="001F1F28"/>
    <w:rsid w:val="00213C10"/>
    <w:rsid w:val="002261A4"/>
    <w:rsid w:val="0022638C"/>
    <w:rsid w:val="0025163E"/>
    <w:rsid w:val="0027241B"/>
    <w:rsid w:val="002B1A1B"/>
    <w:rsid w:val="002D72A5"/>
    <w:rsid w:val="00304FBA"/>
    <w:rsid w:val="003B6E20"/>
    <w:rsid w:val="003D2ACD"/>
    <w:rsid w:val="00450B1F"/>
    <w:rsid w:val="004656CD"/>
    <w:rsid w:val="004B6D77"/>
    <w:rsid w:val="004F53FA"/>
    <w:rsid w:val="0052617D"/>
    <w:rsid w:val="005562F0"/>
    <w:rsid w:val="00574B75"/>
    <w:rsid w:val="00584DE7"/>
    <w:rsid w:val="005B4977"/>
    <w:rsid w:val="005D7C26"/>
    <w:rsid w:val="0061799A"/>
    <w:rsid w:val="006421D9"/>
    <w:rsid w:val="006D7334"/>
    <w:rsid w:val="006F136C"/>
    <w:rsid w:val="007061DC"/>
    <w:rsid w:val="0072557A"/>
    <w:rsid w:val="00773C7B"/>
    <w:rsid w:val="00821AB5"/>
    <w:rsid w:val="00896E86"/>
    <w:rsid w:val="008A553F"/>
    <w:rsid w:val="00904967"/>
    <w:rsid w:val="009060BE"/>
    <w:rsid w:val="009267CF"/>
    <w:rsid w:val="00980E42"/>
    <w:rsid w:val="00986DD5"/>
    <w:rsid w:val="009A11E8"/>
    <w:rsid w:val="00AF3FBB"/>
    <w:rsid w:val="00AF58D9"/>
    <w:rsid w:val="00B07B6A"/>
    <w:rsid w:val="00B53F96"/>
    <w:rsid w:val="00C276E4"/>
    <w:rsid w:val="00C547BB"/>
    <w:rsid w:val="00CB0F5A"/>
    <w:rsid w:val="00CF390C"/>
    <w:rsid w:val="00E10609"/>
    <w:rsid w:val="00E20D14"/>
    <w:rsid w:val="00F07442"/>
    <w:rsid w:val="00F33CF3"/>
    <w:rsid w:val="00F71250"/>
    <w:rsid w:val="3E8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29ABCB"/>
  <w14:defaultImageDpi w14:val="300"/>
  <w15:docId w15:val="{365A8379-B849-43AA-9D53-3306C98C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547BB"/>
  </w:style>
  <w:style w:type="paragraph" w:styleId="Voettekst">
    <w:name w:val="footer"/>
    <w:basedOn w:val="Standaard"/>
    <w:link w:val="Voet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547BB"/>
  </w:style>
  <w:style w:type="paragraph" w:styleId="Ballontekst">
    <w:name w:val="Balloon Text"/>
    <w:basedOn w:val="Standaard"/>
    <w:link w:val="BallontekstChar"/>
    <w:uiPriority w:val="99"/>
    <w:semiHidden/>
    <w:unhideWhenUsed/>
    <w:rsid w:val="00C547B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47B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2D7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Standaardalinea-lettertype"/>
    <w:uiPriority w:val="99"/>
    <w:unhideWhenUsed/>
    <w:rsid w:val="00896E86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71250"/>
    <w:rPr>
      <w:color w:val="808080"/>
      <w:shd w:val="clear" w:color="auto" w:fill="E6E6E6"/>
    </w:rPr>
  </w:style>
  <w:style w:type="paragraph" w:customStyle="1" w:styleId="koptekst0">
    <w:name w:val="koptekst"/>
    <w:basedOn w:val="Standaard"/>
    <w:rsid w:val="00B53F96"/>
    <w:pPr>
      <w:spacing w:line="200" w:lineRule="exact"/>
    </w:pPr>
    <w:rPr>
      <w:rFonts w:ascii="Arial" w:eastAsiaTheme="minorHAnsi" w:hAnsi="Arial" w:cs="Arial"/>
      <w:b/>
      <w:bCs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526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voka.be" TargetMode="External"/><Relationship Id="rId1" Type="http://schemas.openxmlformats.org/officeDocument/2006/relationships/hyperlink" Target="http://www.voka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EA79E57B53F46939089F2E4ABA0DB" ma:contentTypeVersion="10" ma:contentTypeDescription="Een nieuw document maken." ma:contentTypeScope="" ma:versionID="b62bdd0f7eb31fe8450b5e2d40b6602c">
  <xsd:schema xmlns:xsd="http://www.w3.org/2001/XMLSchema" xmlns:xs="http://www.w3.org/2001/XMLSchema" xmlns:p="http://schemas.microsoft.com/office/2006/metadata/properties" xmlns:ns2="c469dc97-3880-4de4-9ec7-f13692768fb6" xmlns:ns3="726ddc25-02e7-4d43-8356-7b4196f49bdf" targetNamespace="http://schemas.microsoft.com/office/2006/metadata/properties" ma:root="true" ma:fieldsID="0bfa0221decb9c8e27726fa9d3f07cf6" ns2:_="" ns3:_="">
    <xsd:import namespace="c469dc97-3880-4de4-9ec7-f13692768fb6"/>
    <xsd:import namespace="726ddc25-02e7-4d43-8356-7b4196f49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9dc97-3880-4de4-9ec7-f13692768f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ddc25-02e7-4d43-8356-7b4196f49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ACCF9E-A138-4B70-AFDD-9E796384A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9dc97-3880-4de4-9ec7-f13692768fb6"/>
    <ds:schemaRef ds:uri="726ddc25-02e7-4d43-8356-7b4196f49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DB1A7-C697-4618-90B9-5538FB7261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6DBC1-EE43-4D2D-A0C4-E9EF8BD8FD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dc:description/>
  <cp:lastModifiedBy>Sébastien Gekiere</cp:lastModifiedBy>
  <cp:revision>3</cp:revision>
  <cp:lastPrinted>2018-03-27T11:23:00Z</cp:lastPrinted>
  <dcterms:created xsi:type="dcterms:W3CDTF">2020-11-02T09:05:00Z</dcterms:created>
  <dcterms:modified xsi:type="dcterms:W3CDTF">2020-11-02T09:06:00Z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0x0101007DAEA79E57B53F46939089F2E4ABA0DB</vt:lpwstr>
  </property>
</Properties>
</file>